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93977" w:rsidP="00B93977">
      <w:pPr>
        <w:rPr>
          <w:lang w:val="en-US"/>
        </w:rPr>
      </w:pPr>
    </w:p>
    <w:p w:rsidR="00946A1B" w:rsidRDefault="00946A1B" w:rsidP="00946A1B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</w:p>
    <w:p w:rsidR="00946A1B" w:rsidRDefault="00946A1B" w:rsidP="00946A1B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852F51">
        <w:rPr>
          <w:sz w:val="20"/>
          <w:szCs w:val="20"/>
          <w:lang w:val="en-US"/>
        </w:rPr>
        <w:t>19/11</w:t>
      </w:r>
      <w:r w:rsidR="003627F7">
        <w:rPr>
          <w:sz w:val="20"/>
          <w:szCs w:val="20"/>
          <w:lang w:val="en-US"/>
        </w:rPr>
        <w:t>/</w:t>
      </w:r>
      <w:bookmarkStart w:id="0" w:name="_GoBack"/>
      <w:bookmarkEnd w:id="0"/>
      <w:r>
        <w:rPr>
          <w:sz w:val="20"/>
          <w:szCs w:val="20"/>
          <w:lang w:val="en-US"/>
        </w:rPr>
        <w:t xml:space="preserve">2020, </w:t>
      </w:r>
      <w:r w:rsidR="00852F51" w:rsidRPr="00852F51">
        <w:rPr>
          <w:sz w:val="20"/>
          <w:szCs w:val="20"/>
          <w:lang w:val="en-US"/>
        </w:rPr>
        <w:t>SARA Vietnam Joint Stock Company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946A1B" w:rsidRPr="00A2562D" w:rsidTr="000B0EE6">
        <w:tc>
          <w:tcPr>
            <w:tcW w:w="483" w:type="dxa"/>
            <w:shd w:val="clear" w:color="auto" w:fill="auto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946A1B" w:rsidRPr="00852F51" w:rsidRDefault="00946A1B" w:rsidP="006170BD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52F51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946A1B" w:rsidRPr="00A2562D" w:rsidTr="000B0EE6">
        <w:tc>
          <w:tcPr>
            <w:tcW w:w="48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180,000,000,000</w:t>
            </w:r>
          </w:p>
        </w:tc>
        <w:tc>
          <w:tcPr>
            <w:tcW w:w="1834" w:type="dxa"/>
          </w:tcPr>
          <w:p w:rsidR="00946A1B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71,999,740,000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251,999,740,000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46A1B" w:rsidRPr="00A2562D" w:rsidRDefault="000266BC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Issuing share to pay dividend</w:t>
            </w:r>
            <w:r w:rsidR="00852F51">
              <w:rPr>
                <w:sz w:val="20"/>
                <w:szCs w:val="20"/>
                <w:lang w:val="en-US"/>
              </w:rPr>
              <w:t xml:space="preserve"> for the year 2019</w:t>
            </w:r>
            <w:r w:rsidR="000B0EE6">
              <w:rPr>
                <w:sz w:val="20"/>
                <w:szCs w:val="20"/>
                <w:lang w:val="en-US"/>
              </w:rPr>
              <w:t>: 7,199,974 shares</w:t>
            </w:r>
          </w:p>
        </w:tc>
      </w:tr>
      <w:tr w:rsidR="00946A1B" w:rsidRPr="00A2562D" w:rsidTr="000B0EE6">
        <w:tc>
          <w:tcPr>
            <w:tcW w:w="48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18,000,000</w:t>
            </w:r>
          </w:p>
        </w:tc>
        <w:tc>
          <w:tcPr>
            <w:tcW w:w="1834" w:type="dxa"/>
          </w:tcPr>
          <w:p w:rsidR="00946A1B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7,199,974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0B0EE6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25,199,974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0B0EE6">
        <w:tc>
          <w:tcPr>
            <w:tcW w:w="48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B0EE6" w:rsidRPr="00A2562D" w:rsidTr="000B0EE6">
        <w:tc>
          <w:tcPr>
            <w:tcW w:w="483" w:type="dxa"/>
            <w:shd w:val="clear" w:color="auto" w:fill="auto"/>
          </w:tcPr>
          <w:p w:rsidR="000B0EE6" w:rsidRPr="00A2562D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0B0EE6" w:rsidRPr="00A2562D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0B0EE6" w:rsidRPr="00A2562D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18,000,000</w:t>
            </w:r>
          </w:p>
        </w:tc>
        <w:tc>
          <w:tcPr>
            <w:tcW w:w="1834" w:type="dxa"/>
          </w:tcPr>
          <w:p w:rsidR="000B0EE6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7,199,974</w:t>
            </w:r>
          </w:p>
        </w:tc>
        <w:tc>
          <w:tcPr>
            <w:tcW w:w="1996" w:type="dxa"/>
            <w:shd w:val="clear" w:color="auto" w:fill="auto"/>
          </w:tcPr>
          <w:p w:rsidR="000B0EE6" w:rsidRPr="00A2562D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25,199,974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B0EE6" w:rsidRPr="00A2562D" w:rsidRDefault="000B0EE6" w:rsidP="000B0EE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0B0EE6">
        <w:tc>
          <w:tcPr>
            <w:tcW w:w="48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13320" w:rsidRDefault="00113320" w:rsidP="00113320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266BC"/>
    <w:rsid w:val="00033743"/>
    <w:rsid w:val="000539CE"/>
    <w:rsid w:val="00054A92"/>
    <w:rsid w:val="000A2AC2"/>
    <w:rsid w:val="000B0EE6"/>
    <w:rsid w:val="000D7EDE"/>
    <w:rsid w:val="001108CD"/>
    <w:rsid w:val="00113320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627F7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583EC9"/>
    <w:rsid w:val="00607CFC"/>
    <w:rsid w:val="006201D9"/>
    <w:rsid w:val="00635894"/>
    <w:rsid w:val="006B4CC0"/>
    <w:rsid w:val="006C3269"/>
    <w:rsid w:val="00706E5D"/>
    <w:rsid w:val="007216D8"/>
    <w:rsid w:val="007441B4"/>
    <w:rsid w:val="00766865"/>
    <w:rsid w:val="007803A3"/>
    <w:rsid w:val="00787861"/>
    <w:rsid w:val="008076C2"/>
    <w:rsid w:val="00811DC5"/>
    <w:rsid w:val="00852F51"/>
    <w:rsid w:val="00874578"/>
    <w:rsid w:val="00884C1E"/>
    <w:rsid w:val="00887888"/>
    <w:rsid w:val="008B4208"/>
    <w:rsid w:val="009150C4"/>
    <w:rsid w:val="00946A1B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B230E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F5F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84</cp:revision>
  <dcterms:created xsi:type="dcterms:W3CDTF">2018-06-06T03:38:00Z</dcterms:created>
  <dcterms:modified xsi:type="dcterms:W3CDTF">2020-11-24T03:02:00Z</dcterms:modified>
</cp:coreProperties>
</file>